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D1" w:rsidRPr="00196AD1" w:rsidRDefault="00196AD1" w:rsidP="00196A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6AD1">
        <w:rPr>
          <w:rFonts w:ascii="Times New Roman" w:hAnsi="Times New Roman" w:cs="Times New Roman"/>
          <w:sz w:val="32"/>
          <w:szCs w:val="32"/>
        </w:rPr>
        <w:t xml:space="preserve">Оценочный лист отборочного этапа конкурса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196AD1">
        <w:rPr>
          <w:rFonts w:ascii="Times New Roman" w:hAnsi="Times New Roman" w:cs="Times New Roman"/>
          <w:sz w:val="32"/>
          <w:szCs w:val="32"/>
        </w:rPr>
        <w:t>Лучший по профессии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196AD1">
        <w:rPr>
          <w:rFonts w:ascii="Times New Roman" w:hAnsi="Times New Roman" w:cs="Times New Roman"/>
          <w:sz w:val="32"/>
          <w:szCs w:val="32"/>
        </w:rPr>
        <w:t xml:space="preserve"> 2016  г  (столярное дело)</w:t>
      </w:r>
    </w:p>
    <w:p w:rsidR="00196AD1" w:rsidRDefault="00196AD1" w:rsidP="00196A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196AD1">
        <w:rPr>
          <w:rFonts w:ascii="Times New Roman" w:hAnsi="Times New Roman" w:cs="Times New Roman"/>
          <w:b/>
          <w:sz w:val="32"/>
          <w:szCs w:val="32"/>
        </w:rPr>
        <w:t>Изготовление рамки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C2DCF" w:rsidRDefault="001712DB" w:rsidP="00BC2D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проведения отборочного этапа</w:t>
      </w:r>
      <w:r w:rsidR="00BC2DCF">
        <w:rPr>
          <w:rFonts w:ascii="Times New Roman" w:hAnsi="Times New Roman" w:cs="Times New Roman"/>
          <w:sz w:val="28"/>
        </w:rPr>
        <w:t xml:space="preserve">: КГБОУ «Красноярская общеобразовательная школа № 5» </w:t>
      </w:r>
    </w:p>
    <w:p w:rsidR="001712DB" w:rsidRDefault="001712DB" w:rsidP="00196AD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712DB" w:rsidRDefault="001712DB" w:rsidP="00196A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68"/>
        <w:gridCol w:w="3971"/>
        <w:gridCol w:w="832"/>
        <w:gridCol w:w="831"/>
        <w:gridCol w:w="832"/>
        <w:gridCol w:w="825"/>
        <w:gridCol w:w="572"/>
        <w:gridCol w:w="832"/>
        <w:gridCol w:w="964"/>
        <w:gridCol w:w="1230"/>
        <w:gridCol w:w="964"/>
        <w:gridCol w:w="831"/>
        <w:gridCol w:w="845"/>
        <w:gridCol w:w="746"/>
        <w:gridCol w:w="1149"/>
      </w:tblGrid>
      <w:tr w:rsidR="007061D1" w:rsidTr="001712DB">
        <w:tc>
          <w:tcPr>
            <w:tcW w:w="675" w:type="dxa"/>
            <w:vMerge w:val="restart"/>
            <w:vAlign w:val="center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  <w:r w:rsidRPr="00196AD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l2br w:val="single" w:sz="4" w:space="0" w:color="auto"/>
            </w:tcBorders>
          </w:tcPr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08F5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08F5">
              <w:rPr>
                <w:rFonts w:ascii="Times New Roman" w:hAnsi="Times New Roman" w:cs="Times New Roman"/>
                <w:b/>
                <w:sz w:val="24"/>
              </w:rPr>
              <w:t>операций</w:t>
            </w: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08F5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8F5">
              <w:rPr>
                <w:rFonts w:ascii="Times New Roman" w:hAnsi="Times New Roman" w:cs="Times New Roman"/>
                <w:b/>
                <w:sz w:val="24"/>
              </w:rPr>
              <w:t>участника</w:t>
            </w:r>
          </w:p>
        </w:tc>
        <w:tc>
          <w:tcPr>
            <w:tcW w:w="851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4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3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061D1" w:rsidRDefault="007061D1" w:rsidP="001712DB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Время выполнения задания</w:t>
            </w:r>
          </w:p>
        </w:tc>
        <w:tc>
          <w:tcPr>
            <w:tcW w:w="762" w:type="dxa"/>
            <w:vMerge w:val="restart"/>
            <w:textDirection w:val="btLr"/>
            <w:vAlign w:val="center"/>
          </w:tcPr>
          <w:p w:rsidR="007061D1" w:rsidRDefault="007061D1" w:rsidP="001712DB">
            <w:pPr>
              <w:ind w:left="113" w:right="113"/>
              <w:jc w:val="center"/>
              <w:rPr>
                <w:sz w:val="32"/>
                <w:szCs w:val="32"/>
              </w:rPr>
            </w:pPr>
            <w:r w:rsidRPr="001C7A4B">
              <w:rPr>
                <w:rFonts w:ascii="Times New Roman" w:hAnsi="Times New Roman" w:cs="Times New Roman"/>
                <w:b/>
                <w:sz w:val="24"/>
                <w:szCs w:val="16"/>
              </w:rPr>
              <w:t>Общее количество баллов</w:t>
            </w:r>
          </w:p>
        </w:tc>
        <w:tc>
          <w:tcPr>
            <w:tcW w:w="763" w:type="dxa"/>
            <w:vMerge w:val="restart"/>
            <w:textDirection w:val="btLr"/>
            <w:vAlign w:val="center"/>
          </w:tcPr>
          <w:p w:rsidR="007061D1" w:rsidRDefault="007061D1" w:rsidP="001712DB">
            <w:pPr>
              <w:ind w:left="113" w:right="113"/>
              <w:jc w:val="center"/>
              <w:rPr>
                <w:sz w:val="32"/>
                <w:szCs w:val="32"/>
              </w:rPr>
            </w:pPr>
            <w:r w:rsidRPr="001C7A4B">
              <w:rPr>
                <w:rFonts w:ascii="Times New Roman" w:hAnsi="Times New Roman" w:cs="Times New Roman"/>
                <w:b/>
                <w:sz w:val="24"/>
                <w:szCs w:val="16"/>
              </w:rPr>
              <w:t>Место в рейтинге</w:t>
            </w:r>
          </w:p>
        </w:tc>
      </w:tr>
      <w:tr w:rsidR="007061D1" w:rsidTr="00785CA4">
        <w:trPr>
          <w:cantSplit/>
          <w:trHeight w:val="5690"/>
        </w:trPr>
        <w:tc>
          <w:tcPr>
            <w:tcW w:w="675" w:type="dxa"/>
            <w:vMerge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l2br w:val="single" w:sz="4" w:space="0" w:color="auto"/>
            </w:tcBorders>
          </w:tcPr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061D1" w:rsidRPr="001712DB" w:rsidRDefault="007061D1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Ориентировка в задании, усвоение плана работы</w:t>
            </w:r>
          </w:p>
        </w:tc>
        <w:tc>
          <w:tcPr>
            <w:tcW w:w="850" w:type="dxa"/>
            <w:textDirection w:val="btLr"/>
            <w:vAlign w:val="center"/>
          </w:tcPr>
          <w:p w:rsidR="007061D1" w:rsidRPr="001712DB" w:rsidRDefault="007061D1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соблюдение правил безопасной работы</w:t>
            </w:r>
          </w:p>
        </w:tc>
        <w:tc>
          <w:tcPr>
            <w:tcW w:w="851" w:type="dxa"/>
            <w:textDirection w:val="btLr"/>
            <w:vAlign w:val="center"/>
          </w:tcPr>
          <w:p w:rsidR="007061D1" w:rsidRPr="001712DB" w:rsidRDefault="007061D1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Умение выполнять разметку, работа рейсмусом.</w:t>
            </w:r>
          </w:p>
        </w:tc>
        <w:tc>
          <w:tcPr>
            <w:tcW w:w="844" w:type="dxa"/>
            <w:textDirection w:val="btLr"/>
            <w:vAlign w:val="center"/>
          </w:tcPr>
          <w:p w:rsidR="007061D1" w:rsidRPr="001712DB" w:rsidRDefault="007061D1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Умение выполнять пиление, строгание, долбление.</w:t>
            </w:r>
          </w:p>
        </w:tc>
        <w:tc>
          <w:tcPr>
            <w:tcW w:w="573" w:type="dxa"/>
            <w:textDirection w:val="btLr"/>
            <w:vAlign w:val="center"/>
          </w:tcPr>
          <w:p w:rsidR="007061D1" w:rsidRPr="001712DB" w:rsidRDefault="007061D1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Выполнение  самоконтроля.</w:t>
            </w:r>
          </w:p>
        </w:tc>
        <w:tc>
          <w:tcPr>
            <w:tcW w:w="851" w:type="dxa"/>
            <w:textDirection w:val="btLr"/>
            <w:vAlign w:val="center"/>
          </w:tcPr>
          <w:p w:rsidR="007061D1" w:rsidRPr="001712DB" w:rsidRDefault="007061D1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Контроль качества выполнения операций по строганию в размер</w:t>
            </w:r>
          </w:p>
        </w:tc>
        <w:tc>
          <w:tcPr>
            <w:tcW w:w="992" w:type="dxa"/>
            <w:textDirection w:val="btLr"/>
            <w:vAlign w:val="center"/>
          </w:tcPr>
          <w:p w:rsidR="007061D1" w:rsidRPr="001712DB" w:rsidRDefault="007061D1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Контроль качества выполнения разметки пазов, их запиливание и долбление.</w:t>
            </w:r>
          </w:p>
        </w:tc>
        <w:tc>
          <w:tcPr>
            <w:tcW w:w="1276" w:type="dxa"/>
            <w:textDirection w:val="btLr"/>
            <w:vAlign w:val="center"/>
          </w:tcPr>
          <w:p w:rsidR="007061D1" w:rsidRPr="001712DB" w:rsidRDefault="007061D1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Контроль качества выполнения мест соединения, по чистоте обработки, по плотности подгонки.</w:t>
            </w:r>
          </w:p>
        </w:tc>
        <w:tc>
          <w:tcPr>
            <w:tcW w:w="992" w:type="dxa"/>
            <w:textDirection w:val="btLr"/>
            <w:vAlign w:val="center"/>
          </w:tcPr>
          <w:p w:rsidR="007061D1" w:rsidRPr="001712DB" w:rsidRDefault="007061D1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Сборка на сухо, чистота обработки изделия.\показ изделия\</w:t>
            </w:r>
          </w:p>
        </w:tc>
        <w:tc>
          <w:tcPr>
            <w:tcW w:w="850" w:type="dxa"/>
            <w:textDirection w:val="btLr"/>
            <w:vAlign w:val="center"/>
          </w:tcPr>
          <w:p w:rsidR="007061D1" w:rsidRPr="001712DB" w:rsidRDefault="007061D1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12DB">
              <w:rPr>
                <w:rFonts w:ascii="Times New Roman" w:hAnsi="Times New Roman" w:cs="Times New Roman"/>
                <w:sz w:val="28"/>
                <w:szCs w:val="28"/>
              </w:rPr>
              <w:t>Сборка изделия на клей.Контроль качестваготового изделия.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7061D1" w:rsidRPr="001C7A4B" w:rsidRDefault="007061D1" w:rsidP="00A613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762" w:type="dxa"/>
            <w:vMerge/>
            <w:textDirection w:val="btLr"/>
            <w:vAlign w:val="center"/>
          </w:tcPr>
          <w:p w:rsidR="007061D1" w:rsidRPr="001C7A4B" w:rsidRDefault="007061D1" w:rsidP="00A61392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763" w:type="dxa"/>
            <w:vMerge/>
            <w:textDirection w:val="btLr"/>
            <w:vAlign w:val="center"/>
          </w:tcPr>
          <w:p w:rsidR="007061D1" w:rsidRPr="001C7A4B" w:rsidRDefault="007061D1" w:rsidP="00A61392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  <w:tr w:rsidR="007061D1" w:rsidTr="00785CA4">
        <w:tc>
          <w:tcPr>
            <w:tcW w:w="675" w:type="dxa"/>
            <w:vMerge/>
            <w:vAlign w:val="center"/>
          </w:tcPr>
          <w:p w:rsidR="007061D1" w:rsidRPr="00196AD1" w:rsidRDefault="007061D1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  <w:vMerge/>
            <w:tcBorders>
              <w:tl2br w:val="single" w:sz="4" w:space="0" w:color="auto"/>
            </w:tcBorders>
          </w:tcPr>
          <w:p w:rsidR="007061D1" w:rsidRPr="00A508F5" w:rsidRDefault="007061D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44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73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vMerge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  <w:vMerge/>
          </w:tcPr>
          <w:p w:rsidR="007061D1" w:rsidRDefault="007061D1" w:rsidP="00196AD1">
            <w:pPr>
              <w:jc w:val="center"/>
              <w:rPr>
                <w:sz w:val="32"/>
                <w:szCs w:val="32"/>
              </w:rPr>
            </w:pPr>
          </w:p>
        </w:tc>
      </w:tr>
      <w:tr w:rsidR="001712DB" w:rsidTr="003823DC">
        <w:tc>
          <w:tcPr>
            <w:tcW w:w="675" w:type="dxa"/>
            <w:vAlign w:val="center"/>
          </w:tcPr>
          <w:p w:rsidR="001712DB" w:rsidRPr="00196AD1" w:rsidRDefault="001712DB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712DB" w:rsidRPr="00A508F5" w:rsidRDefault="00A508F5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08F5">
              <w:rPr>
                <w:rFonts w:ascii="Times New Roman" w:hAnsi="Times New Roman" w:cs="Times New Roman"/>
                <w:sz w:val="32"/>
                <w:szCs w:val="32"/>
              </w:rPr>
              <w:t>Бабенко О.Д.</w:t>
            </w:r>
          </w:p>
        </w:tc>
        <w:tc>
          <w:tcPr>
            <w:tcW w:w="851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44" w:type="dxa"/>
          </w:tcPr>
          <w:p w:rsidR="001712DB" w:rsidRPr="00A508F5" w:rsidRDefault="009C20F0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73" w:type="dxa"/>
          </w:tcPr>
          <w:p w:rsidR="001712DB" w:rsidRPr="00A508F5" w:rsidRDefault="009C20F0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1712DB" w:rsidRPr="00CB168D" w:rsidRDefault="00CB168D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8D">
              <w:rPr>
                <w:rFonts w:ascii="Times New Roman" w:hAnsi="Times New Roman" w:cs="Times New Roman"/>
                <w:sz w:val="24"/>
                <w:szCs w:val="24"/>
              </w:rPr>
              <w:t>12:54</w:t>
            </w:r>
          </w:p>
        </w:tc>
        <w:tc>
          <w:tcPr>
            <w:tcW w:w="762" w:type="dxa"/>
            <w:vAlign w:val="center"/>
          </w:tcPr>
          <w:p w:rsidR="001712DB" w:rsidRPr="003823DC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63" w:type="dxa"/>
            <w:vAlign w:val="center"/>
          </w:tcPr>
          <w:p w:rsidR="001712DB" w:rsidRPr="003823DC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712DB" w:rsidTr="003823DC">
        <w:tc>
          <w:tcPr>
            <w:tcW w:w="675" w:type="dxa"/>
            <w:vAlign w:val="center"/>
          </w:tcPr>
          <w:p w:rsidR="001712DB" w:rsidRPr="00196AD1" w:rsidRDefault="001712DB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712DB" w:rsidRPr="00A508F5" w:rsidRDefault="00A508F5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 В.Н.</w:t>
            </w:r>
          </w:p>
        </w:tc>
        <w:tc>
          <w:tcPr>
            <w:tcW w:w="851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44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73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1712DB" w:rsidRPr="00CB168D" w:rsidRDefault="00CB168D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12:31</w:t>
            </w:r>
          </w:p>
        </w:tc>
        <w:tc>
          <w:tcPr>
            <w:tcW w:w="762" w:type="dxa"/>
            <w:vAlign w:val="center"/>
          </w:tcPr>
          <w:p w:rsidR="001712DB" w:rsidRPr="003823DC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63" w:type="dxa"/>
            <w:vAlign w:val="center"/>
          </w:tcPr>
          <w:p w:rsidR="001712DB" w:rsidRPr="00DB49B8" w:rsidRDefault="00DB49B8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2DB" w:rsidTr="003823DC">
        <w:tc>
          <w:tcPr>
            <w:tcW w:w="675" w:type="dxa"/>
            <w:vAlign w:val="center"/>
          </w:tcPr>
          <w:p w:rsidR="001712DB" w:rsidRPr="00196AD1" w:rsidRDefault="001712DB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712DB" w:rsidRPr="00A508F5" w:rsidRDefault="00C31821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Чернозё</w:t>
            </w:r>
            <w:r w:rsidR="00403EFE">
              <w:rPr>
                <w:rFonts w:ascii="Times New Roman" w:hAnsi="Times New Roman" w:cs="Times New Roman"/>
                <w:sz w:val="32"/>
                <w:szCs w:val="32"/>
              </w:rPr>
              <w:t>мов А.И.</w:t>
            </w:r>
          </w:p>
        </w:tc>
        <w:tc>
          <w:tcPr>
            <w:tcW w:w="851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44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73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1712DB" w:rsidRPr="005A26AE" w:rsidRDefault="005A26AE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13:06</w:t>
            </w:r>
          </w:p>
        </w:tc>
        <w:tc>
          <w:tcPr>
            <w:tcW w:w="762" w:type="dxa"/>
            <w:vAlign w:val="center"/>
          </w:tcPr>
          <w:p w:rsidR="001712DB" w:rsidRPr="003823DC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63" w:type="dxa"/>
            <w:vAlign w:val="center"/>
          </w:tcPr>
          <w:p w:rsidR="001712DB" w:rsidRPr="00DB49B8" w:rsidRDefault="00DB49B8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2DB" w:rsidTr="003823DC">
        <w:tc>
          <w:tcPr>
            <w:tcW w:w="675" w:type="dxa"/>
            <w:vAlign w:val="center"/>
          </w:tcPr>
          <w:p w:rsidR="001712DB" w:rsidRPr="00196AD1" w:rsidRDefault="001712DB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712DB" w:rsidRPr="00A508F5" w:rsidRDefault="00403EFE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Сухарев К.И.</w:t>
            </w:r>
          </w:p>
        </w:tc>
        <w:tc>
          <w:tcPr>
            <w:tcW w:w="851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44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73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1712DB" w:rsidRPr="005A26AE" w:rsidRDefault="005A26AE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12:26</w:t>
            </w:r>
          </w:p>
        </w:tc>
        <w:tc>
          <w:tcPr>
            <w:tcW w:w="762" w:type="dxa"/>
            <w:vAlign w:val="center"/>
          </w:tcPr>
          <w:p w:rsidR="001712DB" w:rsidRPr="003823DC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63" w:type="dxa"/>
            <w:vAlign w:val="center"/>
          </w:tcPr>
          <w:p w:rsidR="001712DB" w:rsidRPr="00DB49B8" w:rsidRDefault="00DB49B8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2DB" w:rsidTr="003823DC">
        <w:tc>
          <w:tcPr>
            <w:tcW w:w="675" w:type="dxa"/>
            <w:vAlign w:val="center"/>
          </w:tcPr>
          <w:p w:rsidR="001712DB" w:rsidRPr="00196AD1" w:rsidRDefault="001712DB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712DB" w:rsidRPr="00A508F5" w:rsidRDefault="00403EFE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Коробко А.</w:t>
            </w:r>
            <w:r w:rsidR="00C31821">
              <w:rPr>
                <w:rFonts w:ascii="Times New Roman" w:hAnsi="Times New Roman" w:cs="Times New Roman"/>
                <w:sz w:val="32"/>
                <w:szCs w:val="32"/>
              </w:rPr>
              <w:t xml:space="preserve"> И.</w:t>
            </w:r>
          </w:p>
        </w:tc>
        <w:tc>
          <w:tcPr>
            <w:tcW w:w="851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44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3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1712DB" w:rsidRPr="00C31821" w:rsidRDefault="005A26AE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21">
              <w:rPr>
                <w:rFonts w:ascii="Times New Roman" w:hAnsi="Times New Roman" w:cs="Times New Roman"/>
                <w:sz w:val="24"/>
                <w:szCs w:val="24"/>
              </w:rPr>
              <w:t>13:02</w:t>
            </w:r>
          </w:p>
        </w:tc>
        <w:tc>
          <w:tcPr>
            <w:tcW w:w="762" w:type="dxa"/>
            <w:vAlign w:val="center"/>
          </w:tcPr>
          <w:p w:rsidR="001712DB" w:rsidRPr="00C31821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" w:type="dxa"/>
            <w:vAlign w:val="center"/>
          </w:tcPr>
          <w:p w:rsidR="001712DB" w:rsidRPr="00DB49B8" w:rsidRDefault="00DB49B8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2DB" w:rsidTr="003823DC">
        <w:tc>
          <w:tcPr>
            <w:tcW w:w="675" w:type="dxa"/>
            <w:vAlign w:val="center"/>
          </w:tcPr>
          <w:p w:rsidR="001712DB" w:rsidRPr="00196AD1" w:rsidRDefault="001712DB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712DB" w:rsidRPr="00A508F5" w:rsidRDefault="00403EFE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Колпаков И.</w:t>
            </w:r>
            <w:r w:rsidR="00C31821">
              <w:rPr>
                <w:rFonts w:ascii="Times New Roman" w:hAnsi="Times New Roman" w:cs="Times New Roman"/>
                <w:sz w:val="32"/>
                <w:szCs w:val="32"/>
              </w:rPr>
              <w:t>В.</w:t>
            </w:r>
          </w:p>
        </w:tc>
        <w:tc>
          <w:tcPr>
            <w:tcW w:w="851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44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73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1712DB" w:rsidRPr="00C31821" w:rsidRDefault="005A26AE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21"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762" w:type="dxa"/>
            <w:vAlign w:val="center"/>
          </w:tcPr>
          <w:p w:rsidR="001712DB" w:rsidRPr="00C31821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3" w:type="dxa"/>
            <w:vAlign w:val="center"/>
          </w:tcPr>
          <w:p w:rsidR="001712DB" w:rsidRPr="00C31821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712DB" w:rsidTr="003823DC">
        <w:tc>
          <w:tcPr>
            <w:tcW w:w="675" w:type="dxa"/>
            <w:vAlign w:val="center"/>
          </w:tcPr>
          <w:p w:rsidR="001712DB" w:rsidRPr="00196AD1" w:rsidRDefault="001712DB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712DB" w:rsidRPr="00A508F5" w:rsidRDefault="00403EFE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Лейман Д.В.</w:t>
            </w:r>
          </w:p>
        </w:tc>
        <w:tc>
          <w:tcPr>
            <w:tcW w:w="851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44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3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1712DB" w:rsidRPr="00C31821" w:rsidRDefault="005A26AE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21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762" w:type="dxa"/>
            <w:vAlign w:val="center"/>
          </w:tcPr>
          <w:p w:rsidR="001712DB" w:rsidRPr="00C31821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vAlign w:val="center"/>
          </w:tcPr>
          <w:p w:rsidR="001712DB" w:rsidRPr="00DB49B8" w:rsidRDefault="00DB49B8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2DB" w:rsidTr="003823DC">
        <w:tc>
          <w:tcPr>
            <w:tcW w:w="675" w:type="dxa"/>
            <w:vAlign w:val="center"/>
          </w:tcPr>
          <w:p w:rsidR="001712DB" w:rsidRPr="00196AD1" w:rsidRDefault="001712DB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712DB" w:rsidRPr="00A508F5" w:rsidRDefault="00403EFE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Трошкин С.</w:t>
            </w:r>
          </w:p>
        </w:tc>
        <w:tc>
          <w:tcPr>
            <w:tcW w:w="851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44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3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1712DB" w:rsidRPr="005A26AE" w:rsidRDefault="005A26AE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12:52</w:t>
            </w:r>
          </w:p>
        </w:tc>
        <w:tc>
          <w:tcPr>
            <w:tcW w:w="762" w:type="dxa"/>
            <w:vAlign w:val="center"/>
          </w:tcPr>
          <w:p w:rsidR="001712DB" w:rsidRPr="003823DC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63" w:type="dxa"/>
            <w:vAlign w:val="center"/>
          </w:tcPr>
          <w:p w:rsidR="001712DB" w:rsidRPr="00DB49B8" w:rsidRDefault="00DB49B8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2DB" w:rsidTr="003823DC">
        <w:tc>
          <w:tcPr>
            <w:tcW w:w="675" w:type="dxa"/>
            <w:vAlign w:val="center"/>
          </w:tcPr>
          <w:p w:rsidR="001712DB" w:rsidRPr="00196AD1" w:rsidRDefault="001712DB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712DB" w:rsidRPr="00A508F5" w:rsidRDefault="00403EFE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Гилев В.А.</w:t>
            </w:r>
          </w:p>
        </w:tc>
        <w:tc>
          <w:tcPr>
            <w:tcW w:w="851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44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3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1712DB" w:rsidRPr="005A26AE" w:rsidRDefault="005A26AE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12:50</w:t>
            </w:r>
          </w:p>
        </w:tc>
        <w:tc>
          <w:tcPr>
            <w:tcW w:w="762" w:type="dxa"/>
            <w:vAlign w:val="center"/>
          </w:tcPr>
          <w:p w:rsidR="001712DB" w:rsidRPr="003823DC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3" w:type="dxa"/>
            <w:vAlign w:val="center"/>
          </w:tcPr>
          <w:p w:rsidR="001712DB" w:rsidRPr="00DB49B8" w:rsidRDefault="00DB49B8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2DB" w:rsidTr="003823DC">
        <w:tc>
          <w:tcPr>
            <w:tcW w:w="675" w:type="dxa"/>
            <w:vAlign w:val="center"/>
          </w:tcPr>
          <w:p w:rsidR="001712DB" w:rsidRPr="00196AD1" w:rsidRDefault="001712DB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712DB" w:rsidRPr="00A508F5" w:rsidRDefault="00403EFE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Солохин Н.А.</w:t>
            </w:r>
          </w:p>
        </w:tc>
        <w:tc>
          <w:tcPr>
            <w:tcW w:w="851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44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73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1712DB" w:rsidRPr="005A26AE" w:rsidRDefault="005A26AE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13:20</w:t>
            </w:r>
          </w:p>
        </w:tc>
        <w:tc>
          <w:tcPr>
            <w:tcW w:w="762" w:type="dxa"/>
            <w:vAlign w:val="center"/>
          </w:tcPr>
          <w:p w:rsidR="001712DB" w:rsidRPr="003823DC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3" w:type="dxa"/>
            <w:vAlign w:val="center"/>
          </w:tcPr>
          <w:p w:rsidR="001712DB" w:rsidRPr="00DB49B8" w:rsidRDefault="00DB49B8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2DB" w:rsidTr="003823DC">
        <w:tc>
          <w:tcPr>
            <w:tcW w:w="675" w:type="dxa"/>
            <w:vAlign w:val="center"/>
          </w:tcPr>
          <w:p w:rsidR="001712DB" w:rsidRPr="00196AD1" w:rsidRDefault="001712DB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1712DB" w:rsidRPr="00A508F5" w:rsidRDefault="00403EFE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Кобыльский М.А.</w:t>
            </w:r>
          </w:p>
        </w:tc>
        <w:tc>
          <w:tcPr>
            <w:tcW w:w="851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1712DB" w:rsidRPr="00A508F5" w:rsidRDefault="00403EF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44" w:type="dxa"/>
          </w:tcPr>
          <w:p w:rsidR="001712DB" w:rsidRPr="00A508F5" w:rsidRDefault="00E9552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73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712DB" w:rsidRPr="00A508F5" w:rsidRDefault="0090787E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1712DB" w:rsidRPr="00A508F5" w:rsidRDefault="00B75002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1712DB" w:rsidRPr="005A26AE" w:rsidRDefault="005A26AE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12:35</w:t>
            </w:r>
          </w:p>
        </w:tc>
        <w:tc>
          <w:tcPr>
            <w:tcW w:w="762" w:type="dxa"/>
            <w:vAlign w:val="center"/>
          </w:tcPr>
          <w:p w:rsidR="001712DB" w:rsidRPr="003823DC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3" w:type="dxa"/>
            <w:vAlign w:val="center"/>
          </w:tcPr>
          <w:p w:rsidR="001712DB" w:rsidRPr="00AA75BC" w:rsidRDefault="00AA75B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3DC" w:rsidTr="003823DC">
        <w:tc>
          <w:tcPr>
            <w:tcW w:w="675" w:type="dxa"/>
            <w:vAlign w:val="center"/>
          </w:tcPr>
          <w:p w:rsidR="003823DC" w:rsidRPr="00196AD1" w:rsidRDefault="003823DC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111" w:type="dxa"/>
          </w:tcPr>
          <w:p w:rsidR="003823DC" w:rsidRPr="00A508F5" w:rsidRDefault="003823DC" w:rsidP="00A508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Бушин В.Н.</w:t>
            </w:r>
          </w:p>
        </w:tc>
        <w:tc>
          <w:tcPr>
            <w:tcW w:w="851" w:type="dxa"/>
          </w:tcPr>
          <w:p w:rsidR="003823DC" w:rsidRPr="00A508F5" w:rsidRDefault="003823DC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823DC" w:rsidRPr="00A508F5" w:rsidRDefault="003823DC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823DC" w:rsidRPr="00A508F5" w:rsidRDefault="003823DC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44" w:type="dxa"/>
          </w:tcPr>
          <w:p w:rsidR="003823DC" w:rsidRPr="00A508F5" w:rsidRDefault="003823DC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3" w:type="dxa"/>
          </w:tcPr>
          <w:p w:rsidR="003823DC" w:rsidRPr="00A508F5" w:rsidRDefault="003823DC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823DC" w:rsidRPr="00A508F5" w:rsidRDefault="003823DC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3823DC" w:rsidRPr="00A508F5" w:rsidRDefault="003823DC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3823DC" w:rsidRPr="00A508F5" w:rsidRDefault="003823DC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3823DC" w:rsidRPr="00A508F5" w:rsidRDefault="003823DC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3823DC" w:rsidRPr="00A508F5" w:rsidRDefault="003823DC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3823DC" w:rsidRPr="005A26AE" w:rsidRDefault="003823DC" w:rsidP="005A2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12:58</w:t>
            </w:r>
          </w:p>
        </w:tc>
        <w:tc>
          <w:tcPr>
            <w:tcW w:w="762" w:type="dxa"/>
            <w:vAlign w:val="center"/>
          </w:tcPr>
          <w:p w:rsidR="003823DC" w:rsidRPr="003823DC" w:rsidRDefault="003823DC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3" w:type="dxa"/>
            <w:vAlign w:val="center"/>
          </w:tcPr>
          <w:p w:rsidR="003823DC" w:rsidRPr="00DB49B8" w:rsidRDefault="00DB49B8" w:rsidP="0038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96AD1" w:rsidRDefault="00196AD1" w:rsidP="00196AD1">
      <w:pPr>
        <w:spacing w:after="0"/>
        <w:jc w:val="center"/>
        <w:rPr>
          <w:sz w:val="32"/>
          <w:szCs w:val="32"/>
        </w:rPr>
      </w:pPr>
    </w:p>
    <w:p w:rsidR="00196AD1" w:rsidRDefault="00196AD1" w:rsidP="00196AD1">
      <w:pPr>
        <w:spacing w:after="0"/>
        <w:jc w:val="center"/>
        <w:rPr>
          <w:sz w:val="32"/>
          <w:szCs w:val="32"/>
        </w:rPr>
      </w:pPr>
    </w:p>
    <w:p w:rsidR="00196AD1" w:rsidRDefault="00196AD1" w:rsidP="00196AD1">
      <w:pPr>
        <w:spacing w:after="0"/>
        <w:jc w:val="center"/>
        <w:rPr>
          <w:sz w:val="32"/>
          <w:szCs w:val="32"/>
        </w:rPr>
      </w:pPr>
    </w:p>
    <w:p w:rsidR="00196AD1" w:rsidRDefault="00196AD1" w:rsidP="00196AD1">
      <w:pPr>
        <w:spacing w:after="0"/>
        <w:jc w:val="center"/>
        <w:rPr>
          <w:sz w:val="32"/>
          <w:szCs w:val="32"/>
        </w:rPr>
      </w:pPr>
    </w:p>
    <w:p w:rsidR="00196AD1" w:rsidRDefault="00196AD1" w:rsidP="00196AD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жюри:                         Ф.И.О.                                                                                                   </w:t>
      </w:r>
    </w:p>
    <w:p w:rsidR="00196AD1" w:rsidRPr="00476E46" w:rsidRDefault="008A41FA" w:rsidP="00196AD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Карашев А.С.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r w:rsidR="00196AD1" w:rsidRPr="00476E46">
        <w:rPr>
          <w:rFonts w:ascii="Times New Roman" w:hAnsi="Times New Roman" w:cs="Times New Roman"/>
          <w:sz w:val="28"/>
        </w:rPr>
        <w:t xml:space="preserve">           </w:t>
      </w:r>
      <w:r w:rsidR="00196AD1">
        <w:rPr>
          <w:rFonts w:ascii="Times New Roman" w:hAnsi="Times New Roman" w:cs="Times New Roman"/>
          <w:sz w:val="28"/>
        </w:rPr>
        <w:t xml:space="preserve">        </w:t>
      </w:r>
      <w:r w:rsidR="00196AD1" w:rsidRPr="00476E46">
        <w:rPr>
          <w:rFonts w:ascii="Times New Roman" w:hAnsi="Times New Roman" w:cs="Times New Roman"/>
          <w:sz w:val="28"/>
        </w:rPr>
        <w:t xml:space="preserve">     </w:t>
      </w:r>
    </w:p>
    <w:p w:rsidR="00196AD1" w:rsidRPr="00476E46" w:rsidRDefault="00BE7618" w:rsidP="00196AD1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Наделяева Т.А.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r w:rsidR="00196AD1" w:rsidRPr="00476E46">
        <w:rPr>
          <w:rFonts w:ascii="Times New Roman" w:hAnsi="Times New Roman" w:cs="Times New Roman"/>
          <w:sz w:val="28"/>
        </w:rPr>
        <w:t xml:space="preserve">        </w:t>
      </w:r>
      <w:r w:rsidR="00196AD1">
        <w:rPr>
          <w:rFonts w:ascii="Times New Roman" w:hAnsi="Times New Roman" w:cs="Times New Roman"/>
          <w:sz w:val="28"/>
        </w:rPr>
        <w:t xml:space="preserve">        </w:t>
      </w:r>
      <w:r w:rsidR="00196AD1" w:rsidRPr="00476E46">
        <w:rPr>
          <w:rFonts w:ascii="Times New Roman" w:hAnsi="Times New Roman" w:cs="Times New Roman"/>
          <w:sz w:val="28"/>
        </w:rPr>
        <w:t xml:space="preserve">        </w:t>
      </w:r>
    </w:p>
    <w:p w:rsidR="00196AD1" w:rsidRPr="00476E46" w:rsidRDefault="00BE7618" w:rsidP="00196AD1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Шнуров А.В.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</w:t>
      </w:r>
      <w:r w:rsidR="00196AD1" w:rsidRPr="00476E46">
        <w:rPr>
          <w:rFonts w:ascii="Times New Roman" w:hAnsi="Times New Roman" w:cs="Times New Roman"/>
          <w:sz w:val="28"/>
        </w:rPr>
        <w:t xml:space="preserve">         </w:t>
      </w:r>
      <w:r w:rsidR="00196AD1">
        <w:rPr>
          <w:rFonts w:ascii="Times New Roman" w:hAnsi="Times New Roman" w:cs="Times New Roman"/>
          <w:sz w:val="28"/>
        </w:rPr>
        <w:t xml:space="preserve">        </w:t>
      </w:r>
      <w:r w:rsidR="00196AD1" w:rsidRPr="00476E46">
        <w:rPr>
          <w:rFonts w:ascii="Times New Roman" w:hAnsi="Times New Roman" w:cs="Times New Roman"/>
          <w:sz w:val="28"/>
        </w:rPr>
        <w:t xml:space="preserve">      </w:t>
      </w:r>
    </w:p>
    <w:p w:rsidR="00196AD1" w:rsidRDefault="00196AD1" w:rsidP="00196AD1">
      <w:pPr>
        <w:spacing w:after="0"/>
        <w:jc w:val="center"/>
        <w:rPr>
          <w:sz w:val="32"/>
          <w:szCs w:val="32"/>
        </w:rPr>
      </w:pPr>
    </w:p>
    <w:sectPr w:rsidR="00196AD1" w:rsidSect="00196AD1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1A" w:rsidRDefault="00564E1A" w:rsidP="00060EB6">
      <w:pPr>
        <w:spacing w:after="0" w:line="240" w:lineRule="auto"/>
      </w:pPr>
      <w:r>
        <w:separator/>
      </w:r>
    </w:p>
  </w:endnote>
  <w:endnote w:type="continuationSeparator" w:id="1">
    <w:p w:rsidR="00564E1A" w:rsidRDefault="00564E1A" w:rsidP="0006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1A" w:rsidRDefault="00564E1A" w:rsidP="00060EB6">
      <w:pPr>
        <w:spacing w:after="0" w:line="240" w:lineRule="auto"/>
      </w:pPr>
      <w:r>
        <w:separator/>
      </w:r>
    </w:p>
  </w:footnote>
  <w:footnote w:type="continuationSeparator" w:id="1">
    <w:p w:rsidR="00564E1A" w:rsidRDefault="00564E1A" w:rsidP="0006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826"/>
    <w:multiLevelType w:val="hybridMultilevel"/>
    <w:tmpl w:val="D88E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C4A"/>
    <w:rsid w:val="00003561"/>
    <w:rsid w:val="00006ADA"/>
    <w:rsid w:val="00042245"/>
    <w:rsid w:val="00052CB0"/>
    <w:rsid w:val="00060EB6"/>
    <w:rsid w:val="000C6F77"/>
    <w:rsid w:val="001517AB"/>
    <w:rsid w:val="001712DB"/>
    <w:rsid w:val="00196AD1"/>
    <w:rsid w:val="001D28C8"/>
    <w:rsid w:val="00211E42"/>
    <w:rsid w:val="0022671B"/>
    <w:rsid w:val="00240AFF"/>
    <w:rsid w:val="002C7F34"/>
    <w:rsid w:val="002D75F3"/>
    <w:rsid w:val="003008FC"/>
    <w:rsid w:val="00303027"/>
    <w:rsid w:val="003535DF"/>
    <w:rsid w:val="003823DC"/>
    <w:rsid w:val="00386C4A"/>
    <w:rsid w:val="00403EFE"/>
    <w:rsid w:val="00437801"/>
    <w:rsid w:val="00564E1A"/>
    <w:rsid w:val="00573B63"/>
    <w:rsid w:val="005A26AE"/>
    <w:rsid w:val="006B34AE"/>
    <w:rsid w:val="007061D1"/>
    <w:rsid w:val="00836C21"/>
    <w:rsid w:val="008A41FA"/>
    <w:rsid w:val="008D1369"/>
    <w:rsid w:val="008E5313"/>
    <w:rsid w:val="0090787E"/>
    <w:rsid w:val="0095084A"/>
    <w:rsid w:val="009C20F0"/>
    <w:rsid w:val="00A508F5"/>
    <w:rsid w:val="00AA75BC"/>
    <w:rsid w:val="00B75002"/>
    <w:rsid w:val="00BC2DCF"/>
    <w:rsid w:val="00BE7618"/>
    <w:rsid w:val="00C31821"/>
    <w:rsid w:val="00C45698"/>
    <w:rsid w:val="00C53E13"/>
    <w:rsid w:val="00CB168D"/>
    <w:rsid w:val="00CC7CDB"/>
    <w:rsid w:val="00DA00B1"/>
    <w:rsid w:val="00DB49B8"/>
    <w:rsid w:val="00DD0B2F"/>
    <w:rsid w:val="00E36555"/>
    <w:rsid w:val="00E95527"/>
    <w:rsid w:val="00ED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EB6"/>
  </w:style>
  <w:style w:type="paragraph" w:styleId="a6">
    <w:name w:val="footer"/>
    <w:basedOn w:val="a"/>
    <w:link w:val="a7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EB6"/>
  </w:style>
  <w:style w:type="paragraph" w:styleId="a8">
    <w:name w:val="List Paragraph"/>
    <w:basedOn w:val="a"/>
    <w:uiPriority w:val="34"/>
    <w:qFormat/>
    <w:rsid w:val="00196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EB6"/>
  </w:style>
  <w:style w:type="paragraph" w:styleId="a6">
    <w:name w:val="footer"/>
    <w:basedOn w:val="a"/>
    <w:link w:val="a7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5999-5974-4DD2-9782-6A7815E5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User</cp:lastModifiedBy>
  <cp:revision>24</cp:revision>
  <cp:lastPrinted>2016-02-18T04:26:00Z</cp:lastPrinted>
  <dcterms:created xsi:type="dcterms:W3CDTF">2015-02-07T04:05:00Z</dcterms:created>
  <dcterms:modified xsi:type="dcterms:W3CDTF">2016-02-18T09:56:00Z</dcterms:modified>
</cp:coreProperties>
</file>